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pBdr>
          <w:top w:val="nil"/>
          <w:left w:val="nil"/>
          <w:bottom w:val="single" w:color="000000" w:sz="6" w:space="0" w:shadow="0" w:frame="0"/>
          <w:right w:val="nil"/>
        </w:pBdr>
      </w:pPr>
    </w:p>
    <w:p>
      <w:pPr>
        <w:pStyle w:val="Heading"/>
      </w:pPr>
      <w:r>
        <w:rPr>
          <w:rStyle w:val="page number"/>
          <w:rtl w:val="0"/>
          <w:lang w:val="en-US"/>
        </w:rPr>
        <w:t>Assignment</w:t>
      </w:r>
    </w:p>
    <w:p>
      <w:pPr>
        <w:pStyle w:val="Heading 2"/>
      </w:pPr>
      <w:r>
        <w:rPr>
          <w:rStyle w:val="page number"/>
          <w:rtl w:val="0"/>
          <w:lang w:val="en-US"/>
        </w:rPr>
        <w:t>Write a Choice Essay</w:t>
      </w:r>
    </w:p>
    <w:p>
      <w:pPr>
        <w:pStyle w:val="Body"/>
        <w:rPr>
          <w:rStyle w:val="page number"/>
        </w:rPr>
      </w:pPr>
      <w:r>
        <w:rPr>
          <w:rStyle w:val="page number"/>
          <w:rFonts w:cs="Arial Unicode MS" w:eastAsia="Arial Unicode MS"/>
          <w:rtl w:val="0"/>
          <w:lang w:val="en-US"/>
        </w:rPr>
        <w:t>Write an essay of 1</w:t>
      </w:r>
      <w:r>
        <w:rPr>
          <w:rStyle w:val="page number"/>
          <w:rFonts w:cs="Arial Unicode MS" w:eastAsia="Arial Unicode MS" w:hint="default"/>
          <w:rtl w:val="0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2 pages in which you respond to </w:t>
      </w:r>
      <w:r>
        <w:rPr>
          <w:rStyle w:val="Strong"/>
          <w:rFonts w:cs="Arial Unicode MS" w:eastAsia="Arial Unicode MS"/>
          <w:rtl w:val="0"/>
          <w:lang w:val="it-IT"/>
        </w:rPr>
        <w:t>one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of these prompts: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Persuasive/Argument:</w:t>
      </w:r>
      <w:r>
        <w:rPr>
          <w:rFonts w:ascii="Arial" w:hAnsi="Arial"/>
          <w:sz w:val="20"/>
          <w:szCs w:val="20"/>
          <w:rtl w:val="0"/>
          <w:lang w:val="en-US"/>
        </w:rPr>
        <w:t xml:space="preserve"> Thanks to advances in technology, a manned mission to Mars in the next 50 years is increasingly likely. However, such a mission would come with a massive price tag and a great deal of risk for those who undertake the journey to the red planet. Is putting a person on Mars a worthwhile goal to pursue? Why or why not?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Expository:</w:t>
      </w:r>
      <w:r>
        <w:rPr>
          <w:rFonts w:ascii="Arial" w:hAnsi="Arial"/>
          <w:sz w:val="20"/>
          <w:szCs w:val="20"/>
          <w:rtl w:val="0"/>
          <w:lang w:val="en-US"/>
        </w:rPr>
        <w:t xml:space="preserve"> Explain the steps that a young person must take to be granted a driver</w:t>
      </w:r>
      <w:r>
        <w:rPr>
          <w:rFonts w:ascii="Arial" w:hAnsi="Arial" w:hint="default"/>
          <w:sz w:val="20"/>
          <w:szCs w:val="20"/>
          <w:rtl w:val="0"/>
          <w:lang w:val="en-US"/>
        </w:rPr>
        <w:t>’</w:t>
      </w:r>
      <w:r>
        <w:rPr>
          <w:rFonts w:ascii="Arial" w:hAnsi="Arial"/>
          <w:sz w:val="20"/>
          <w:szCs w:val="20"/>
          <w:rtl w:val="0"/>
          <w:lang w:val="en-US"/>
        </w:rPr>
        <w:t>s license. Be sure to include important details about each step, including the challenges that a person will face along the way and how to overcome them effectively.</w:t>
      </w:r>
    </w:p>
    <w:p>
      <w:pPr>
        <w:pStyle w:val="Heading 3"/>
      </w:pPr>
      <w:r>
        <w:rPr>
          <w:rStyle w:val="page number"/>
          <w:rtl w:val="0"/>
          <w:lang w:val="en-US"/>
        </w:rPr>
        <w:t>Write Your Essay</w:t>
      </w:r>
    </w:p>
    <w:p>
      <w:pPr>
        <w:pStyle w:val="Body"/>
      </w:pPr>
      <w:r>
        <w:rPr>
          <w:rStyle w:val="page number"/>
          <w:rFonts w:cs="Arial Unicode MS" w:eastAsia="Arial Unicode MS"/>
          <w:rtl w:val="0"/>
          <w:lang w:val="en-US"/>
        </w:rPr>
        <w:t>Your teacher will score your assignment using the Write a Choice Essay Grading Rubric. Look at the rubric yourself so that you know how your assignment will be scored.</w:t>
      </w:r>
    </w:p>
    <w:p>
      <w:pPr>
        <w:pStyle w:val="Question_Numbered"/>
        <w:numPr>
          <w:ilvl w:val="0"/>
          <w:numId w:val="4"/>
        </w:numPr>
      </w:pPr>
      <w:r>
        <w:rPr>
          <w:rStyle w:val="page number"/>
          <w:rtl w:val="0"/>
          <w:lang w:val="en-US"/>
        </w:rPr>
        <w:t>Choose a prompt and write your essay in the genre requested by the prompt.</w:t>
      </w:r>
    </w:p>
    <w:p>
      <w:pPr>
        <w:pStyle w:val="Question_Numbered"/>
        <w:numPr>
          <w:ilvl w:val="0"/>
          <w:numId w:val="4"/>
        </w:numPr>
      </w:pPr>
      <w:r>
        <w:rPr>
          <w:rStyle w:val="page number"/>
          <w:rtl w:val="0"/>
          <w:lang w:val="en-US"/>
        </w:rPr>
        <w:t>Your writing plan will keep you organized, but most of your time should be spent writing the essay.</w:t>
      </w:r>
    </w:p>
    <w:p>
      <w:pPr>
        <w:pStyle w:val="Heading 3"/>
      </w:pPr>
      <w:r>
        <w:rPr>
          <w:rStyle w:val="page number"/>
          <w:rtl w:val="0"/>
          <w:lang w:val="en-US"/>
        </w:rPr>
        <w:t>Submit Your Assignment</w:t>
      </w:r>
    </w:p>
    <w:p>
      <w:pPr>
        <w:pStyle w:val="Short_Passage"/>
        <w:ind w:left="0" w:firstLine="0"/>
      </w:pPr>
      <w:r>
        <w:rPr>
          <w:rStyle w:val="page number"/>
          <w:rtl w:val="0"/>
          <w:lang w:val="en-US"/>
        </w:rPr>
        <w:t>Follow the instructions in the Graded Assignment to complete the research paper and submit it to your teacher for grading.</w:t>
      </w:r>
    </w:p>
    <w:sectPr>
      <w:headerReference w:type="default" r:id="rId4"/>
      <w:footerReference w:type="default" r:id="rId5"/>
      <w:pgSz w:w="12240" w:h="15840" w:orient="portrait"/>
      <w:pgMar w:top="720" w:right="1080" w:bottom="720" w:left="108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Running_Foot"/>
      <w:tabs>
        <w:tab w:val="right" w:pos="10060"/>
        <w:tab w:val="clear" w:pos="10080"/>
      </w:tabs>
    </w:pPr>
    <w:r>
      <w:rPr>
        <w:rStyle w:val="page number"/>
        <w:rtl w:val="0"/>
        <w:lang w:val="en-US"/>
      </w:rPr>
      <w:t xml:space="preserve">© </w:t>
    </w:r>
    <w:r>
      <w:rPr>
        <w:rStyle w:val="page number"/>
        <w:rtl w:val="0"/>
        <w:lang w:val="en-US"/>
      </w:rPr>
      <w:t>2016 K12 Inc. All rights reserved.</w:t>
      <w:tab/>
      <w:t xml:space="preserve">Page </w:t>
    </w: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>
      <w:rPr>
        <w:rStyle w:val="page number"/>
        <w:rtl w:val="0"/>
        <w:lang w:val="en-US"/>
      </w:rPr>
      <w:t xml:space="preserve"> of </w:t>
    </w:r>
    <w:r>
      <w:rPr>
        <w:rtl w:val="0"/>
      </w:rPr>
      <w:fldChar w:fldCharType="begin" w:fldLock="0"/>
    </w:r>
    <w:r>
      <w:rPr>
        <w:rtl w:val="0"/>
      </w:rPr>
      <w:instrText xml:space="preserve"> NUMPAGES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>
      <w:rPr>
        <w:rStyle w:val="page number"/>
        <w:rFonts w:ascii="Arial Unicode MS" w:cs="Arial Unicode MS" w:hAnsi="Arial Unicode MS" w:eastAsia="Arial Unicode MS"/>
        <w:b w:val="0"/>
        <w:bCs w:val="0"/>
        <w:i w:val="0"/>
        <w:iCs w:val="0"/>
      </w:rPr>
      <w:br w:type="textWrapping"/>
    </w:r>
    <w:r>
      <w:rPr>
        <w:rStyle w:val="page number"/>
        <w:rtl w:val="0"/>
        <w:lang w:val="en-US"/>
      </w:rPr>
      <w:t xml:space="preserve">Copying or </w:t>
    </w:r>
    <w:r>
      <w:rPr>
        <w:rtl w:val="0"/>
        <w:lang w:val="en-US"/>
      </w:rPr>
      <w:t>distributing without K12</w:t>
    </w:r>
    <w:r>
      <w:rPr>
        <w:rtl w:val="0"/>
        <w:lang w:val="en-US"/>
      </w:rPr>
      <w:t>’</w:t>
    </w:r>
    <w:r>
      <w:rPr>
        <w:rtl w:val="0"/>
        <w:lang w:val="en-US"/>
      </w:rPr>
      <w:t>s written consent is prohibited.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Running_Head"/>
    </w:pPr>
    <w:r>
      <w:rPr>
        <w:rStyle w:val="page number"/>
        <w:rtl w:val="0"/>
        <w:lang w:val="en-US"/>
      </w:rPr>
      <w:t>English | Assignment | Write a Choice Essay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decimal"/>
      <w:suff w:val="tab"/>
      <w:lvlText w:val="%1."/>
      <w:lvlJc w:val="left"/>
      <w:pPr>
        <w:tabs>
          <w:tab w:val="clear" w:pos="36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Running_Head">
    <w:name w:val="Running_Head"/>
    <w:next w:val="Running_Hea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360" w:line="200" w:lineRule="atLeast"/>
      <w:ind w:left="0" w:right="0" w:firstLine="0"/>
      <w:jc w:val="righ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6"/>
      <w:szCs w:val="16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page number">
    <w:name w:val="page number"/>
    <w:rPr>
      <w:lang w:val="en-US"/>
    </w:rPr>
  </w:style>
  <w:style w:type="paragraph" w:styleId="Running_Foot">
    <w:name w:val="Running_Foot"/>
    <w:next w:val="Running_Foot"/>
    <w:pPr>
      <w:keepNext w:val="0"/>
      <w:keepLines w:val="0"/>
      <w:pageBreakBefore w:val="0"/>
      <w:widowControl w:val="1"/>
      <w:pBdr>
        <w:top w:val="single" w:color="000000" w:sz="4" w:space="0" w:shadow="0" w:frame="0"/>
        <w:left w:val="nil"/>
        <w:bottom w:val="nil"/>
        <w:right w:val="nil"/>
      </w:pBdr>
      <w:shd w:val="clear" w:color="auto" w:fill="auto"/>
      <w:tabs>
        <w:tab w:val="right" w:pos="10080"/>
      </w:tabs>
      <w:suppressAutoHyphens w:val="0"/>
      <w:bidi w:val="0"/>
      <w:spacing w:before="360" w:after="0" w:line="200" w:lineRule="atLeast"/>
      <w:ind w:left="0" w:right="0" w:firstLine="0"/>
      <w:jc w:val="left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6"/>
      <w:szCs w:val="16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tLeast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">
    <w:name w:val="Heading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240" w:after="0" w:line="380" w:lineRule="atLeast"/>
      <w:ind w:left="0" w:right="0" w:firstLine="0"/>
      <w:jc w:val="left"/>
      <w:outlineLvl w:val="0"/>
    </w:pPr>
    <w:rPr>
      <w:rFonts w:ascii="Arial" w:cs="Arial Unicode MS" w:hAnsi="Arial" w:eastAsia="Arial Unicode MS"/>
      <w:b w:val="1"/>
      <w:bCs w:val="1"/>
      <w:i w:val="1"/>
      <w:iCs w:val="1"/>
      <w:caps w:val="0"/>
      <w:smallCaps w:val="0"/>
      <w:strike w:val="0"/>
      <w:dstrike w:val="0"/>
      <w:outline w:val="0"/>
      <w:color w:val="000000"/>
      <w:spacing w:val="-5"/>
      <w:kern w:val="0"/>
      <w:position w:val="0"/>
      <w:sz w:val="40"/>
      <w:szCs w:val="40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2">
    <w:name w:val="Heading 2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60" w:after="120" w:line="380" w:lineRule="atLeast"/>
      <w:ind w:left="0" w:right="0" w:firstLine="0"/>
      <w:jc w:val="left"/>
      <w:outlineLvl w:val="1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Strong">
    <w:name w:val="Strong"/>
    <w:rPr>
      <w:rFonts w:ascii="Arial" w:hAnsi="Arial"/>
      <w:b w:val="1"/>
      <w:bCs w:val="1"/>
      <w:lang w:val="it-IT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tLeast"/>
      <w:ind w:left="72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Heading 3">
    <w:name w:val="Heading 3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40" w:after="120" w:line="280" w:lineRule="atLeast"/>
      <w:ind w:left="0" w:right="0" w:firstLine="0"/>
      <w:jc w:val="left"/>
      <w:outlineLvl w:val="2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Question_Numbered">
    <w:name w:val="Question_Numbered"/>
    <w:next w:val="Question_Numbered"/>
    <w:pPr>
      <w:keepNext w:val="0"/>
      <w:keepLines w:val="0"/>
      <w:pageBreakBefore w:val="0"/>
      <w:widowControl w:val="1"/>
      <w:shd w:val="clear" w:color="auto" w:fill="auto"/>
      <w:tabs>
        <w:tab w:val="left" w:pos="360"/>
      </w:tabs>
      <w:suppressAutoHyphens w:val="0"/>
      <w:bidi w:val="0"/>
      <w:spacing w:before="0" w:after="120" w:line="240" w:lineRule="atLeast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2">
    <w:name w:val="Imported Style 2"/>
    <w:pPr>
      <w:numPr>
        <w:numId w:val="3"/>
      </w:numPr>
    </w:pPr>
  </w:style>
  <w:style w:type="paragraph" w:styleId="Short_Passage">
    <w:name w:val="Short_Passage"/>
    <w:next w:val="Short_Passag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tLeast"/>
      <w:ind w:left="72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